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3A373EB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FC1F1E">
        <w:rPr>
          <w:b/>
          <w:sz w:val="24"/>
          <w:szCs w:val="24"/>
        </w:rPr>
        <w:t>Noppe</w:t>
      </w:r>
      <w:proofErr w:type="spellEnd"/>
      <w:r w:rsidR="00FC1F1E">
        <w:rPr>
          <w:b/>
          <w:sz w:val="24"/>
          <w:szCs w:val="24"/>
        </w:rPr>
        <w:t xml:space="preserve"> </w:t>
      </w:r>
      <w:proofErr w:type="spellStart"/>
      <w:r w:rsidR="00FC1F1E">
        <w:rPr>
          <w:b/>
          <w:sz w:val="24"/>
          <w:szCs w:val="24"/>
        </w:rPr>
        <w:t>Stud</w:t>
      </w:r>
      <w:proofErr w:type="spellEnd"/>
      <w:r w:rsidR="00FC1F1E">
        <w:rPr>
          <w:b/>
          <w:sz w:val="24"/>
          <w:szCs w:val="24"/>
        </w:rPr>
        <w:t xml:space="preserve"> </w:t>
      </w:r>
      <w:proofErr w:type="gramStart"/>
      <w:r w:rsidR="00FC1F1E">
        <w:rPr>
          <w:b/>
          <w:sz w:val="24"/>
          <w:szCs w:val="24"/>
        </w:rPr>
        <w:t>3</w:t>
      </w:r>
      <w:r w:rsidR="005D7300">
        <w:rPr>
          <w:b/>
          <w:sz w:val="24"/>
          <w:szCs w:val="24"/>
        </w:rPr>
        <w:t>,0</w:t>
      </w:r>
      <w:r w:rsidR="00E60F80">
        <w:rPr>
          <w:b/>
          <w:sz w:val="24"/>
          <w:szCs w:val="24"/>
        </w:rPr>
        <w:t>mm</w:t>
      </w:r>
      <w:proofErr w:type="gramEnd"/>
      <w:r w:rsidR="0050689B" w:rsidRPr="0083421D">
        <w:rPr>
          <w:b/>
          <w:sz w:val="24"/>
          <w:szCs w:val="24"/>
        </w:rPr>
        <w:t xml:space="preserve"> työselitys</w:t>
      </w:r>
    </w:p>
    <w:p w14:paraId="2DC66761" w14:textId="77777777" w:rsidR="005C3EF8" w:rsidRDefault="005C3EF8" w:rsidP="00FD6C55">
      <w:pPr>
        <w:spacing w:after="0" w:line="240" w:lineRule="auto"/>
        <w:rPr>
          <w:b/>
          <w:sz w:val="24"/>
          <w:szCs w:val="24"/>
        </w:rPr>
      </w:pPr>
    </w:p>
    <w:p w14:paraId="610B89A3" w14:textId="77777777" w:rsidR="005C3EF8" w:rsidRDefault="005C3EF8" w:rsidP="005C3EF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Noppe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Tile</w:t>
      </w:r>
      <w:proofErr w:type="spellEnd"/>
      <w:r>
        <w:rPr>
          <w:rFonts w:ascii="Arial" w:hAnsi="Arial" w:cs="Arial"/>
          <w:sz w:val="24"/>
          <w:szCs w:val="24"/>
        </w:rPr>
        <w:t xml:space="preserve">, kolikkokuvioinen homogeeninen kumilaatta. </w:t>
      </w:r>
    </w:p>
    <w:p w14:paraId="637ABFD4" w14:textId="08488580" w:rsidR="00C807FF" w:rsidRDefault="005C3EF8" w:rsidP="005C3E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Paksuus 3,0 mm, laatan koko 500 x 500 mm, liukuesteluokka DS, käyttöluokka 32/41, paloluokka Cfl-S1. </w:t>
      </w:r>
    </w:p>
    <w:p w14:paraId="79457BDB" w14:textId="77777777" w:rsidR="005C3EF8" w:rsidRPr="005C3EF8" w:rsidRDefault="005C3EF8" w:rsidP="005C3EF8">
      <w:pPr>
        <w:rPr>
          <w:rFonts w:ascii="Arial" w:hAnsi="Arial" w:cs="Arial"/>
          <w:sz w:val="24"/>
          <w:szCs w:val="24"/>
        </w:rPr>
      </w:pPr>
    </w:p>
    <w:p w14:paraId="58ABE819" w14:textId="00F0F7CD" w:rsidR="00304264" w:rsidRPr="00ED6F5B" w:rsidRDefault="0050689B" w:rsidP="00ED6F5B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C3EF8"/>
    <w:rsid w:val="005D5780"/>
    <w:rsid w:val="005D7300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B253B9"/>
    <w:rsid w:val="00C76C69"/>
    <w:rsid w:val="00C807FF"/>
    <w:rsid w:val="00CC6F27"/>
    <w:rsid w:val="00CF20CD"/>
    <w:rsid w:val="00D20039"/>
    <w:rsid w:val="00D73F9E"/>
    <w:rsid w:val="00DF718A"/>
    <w:rsid w:val="00E30464"/>
    <w:rsid w:val="00E3552F"/>
    <w:rsid w:val="00E60F80"/>
    <w:rsid w:val="00ED6F5B"/>
    <w:rsid w:val="00F35DDE"/>
    <w:rsid w:val="00FA6E92"/>
    <w:rsid w:val="00FC1061"/>
    <w:rsid w:val="00FC1F1E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493</Characters>
  <Application>Microsoft Office Word</Application>
  <DocSecurity>0</DocSecurity>
  <Lines>12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26</cp:revision>
  <dcterms:created xsi:type="dcterms:W3CDTF">2025-05-27T09:53:00Z</dcterms:created>
  <dcterms:modified xsi:type="dcterms:W3CDTF">2025-07-14T10:19:00Z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