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5A39481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376FB0">
        <w:rPr>
          <w:b/>
          <w:bCs/>
        </w:rPr>
        <w:t>Diamond</w:t>
      </w:r>
      <w:proofErr w:type="spellEnd"/>
      <w:r w:rsidR="00376FB0">
        <w:rPr>
          <w:b/>
          <w:bCs/>
        </w:rPr>
        <w:t xml:space="preserve"> </w:t>
      </w:r>
      <w:proofErr w:type="spellStart"/>
      <w:r w:rsidR="00376FB0">
        <w:rPr>
          <w:b/>
          <w:bCs/>
        </w:rPr>
        <w:t>Art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0405517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376FB0">
        <w:rPr>
          <w:rFonts w:ascii="Times New Roman" w:eastAsia="Times New Roman" w:hAnsi="Times New Roman" w:cs="Times New Roman"/>
          <w:sz w:val="24"/>
          <w:szCs w:val="24"/>
          <w:lang w:eastAsia="fi-FI"/>
        </w:rPr>
        <w:t>Diamond</w:t>
      </w:r>
      <w:proofErr w:type="spellEnd"/>
      <w:r w:rsidR="00376FB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376FB0">
        <w:rPr>
          <w:rFonts w:ascii="Times New Roman" w:eastAsia="Times New Roman" w:hAnsi="Times New Roman" w:cs="Times New Roman"/>
          <w:sz w:val="24"/>
          <w:szCs w:val="24"/>
          <w:lang w:eastAsia="fi-FI"/>
        </w:rPr>
        <w:t>Art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5AEA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E75CD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B135B5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301780"/>
    <w:rsid w:val="00304262"/>
    <w:rsid w:val="00304264"/>
    <w:rsid w:val="0030665A"/>
    <w:rsid w:val="003102C8"/>
    <w:rsid w:val="00363D03"/>
    <w:rsid w:val="00372BDD"/>
    <w:rsid w:val="00376FB0"/>
    <w:rsid w:val="00394A6B"/>
    <w:rsid w:val="003A794A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C4C2B"/>
    <w:rsid w:val="00B01B95"/>
    <w:rsid w:val="00B135B5"/>
    <w:rsid w:val="00B20BC6"/>
    <w:rsid w:val="00B434EB"/>
    <w:rsid w:val="00B53CC5"/>
    <w:rsid w:val="00B96D2A"/>
    <w:rsid w:val="00BA1FAC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EE75CD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556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2025-09-24T10:55:00Z</dcterms:created>
  <dcterms:modified xsi:type="dcterms:W3CDTF">2025-09-24T10:56:00Z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