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78499" w14:textId="3CCAC58B" w:rsidR="0050689B" w:rsidRPr="00562397" w:rsidRDefault="008E3480" w:rsidP="008E3480">
      <w:pPr>
        <w:spacing w:after="0" w:line="240" w:lineRule="auto"/>
        <w:ind w:left="1304" w:hanging="1304"/>
        <w:rPr>
          <w:b/>
          <w:bCs/>
          <w:sz w:val="24"/>
          <w:szCs w:val="24"/>
          <w:lang w:val="en-US"/>
        </w:rPr>
      </w:pPr>
      <w:proofErr w:type="spellStart"/>
      <w:r w:rsidRPr="00562397">
        <w:rPr>
          <w:b/>
          <w:bCs/>
          <w:lang w:val="en-US"/>
        </w:rPr>
        <w:t>Tapibel</w:t>
      </w:r>
      <w:proofErr w:type="spellEnd"/>
      <w:r w:rsidRPr="00562397">
        <w:rPr>
          <w:b/>
          <w:bCs/>
          <w:lang w:val="en-US"/>
        </w:rPr>
        <w:t xml:space="preserve"> C</w:t>
      </w:r>
      <w:r w:rsidR="00562397" w:rsidRPr="00562397">
        <w:rPr>
          <w:b/>
          <w:bCs/>
          <w:lang w:val="en-US"/>
        </w:rPr>
        <w:t>oral</w:t>
      </w:r>
      <w:r w:rsidR="00562397">
        <w:rPr>
          <w:b/>
          <w:bCs/>
          <w:lang w:val="en-US"/>
        </w:rPr>
        <w:t xml:space="preserve"> (lines)</w:t>
      </w:r>
      <w:r w:rsidR="0050689B" w:rsidRPr="00562397">
        <w:rPr>
          <w:b/>
          <w:bCs/>
          <w:sz w:val="24"/>
          <w:szCs w:val="24"/>
          <w:lang w:val="en-US"/>
        </w:rPr>
        <w:t xml:space="preserve"> </w:t>
      </w:r>
      <w:proofErr w:type="spellStart"/>
      <w:r w:rsidR="0050689B" w:rsidRPr="00562397">
        <w:rPr>
          <w:b/>
          <w:bCs/>
          <w:sz w:val="24"/>
          <w:szCs w:val="24"/>
          <w:lang w:val="en-US"/>
        </w:rPr>
        <w:t>työselitys</w:t>
      </w:r>
      <w:proofErr w:type="spellEnd"/>
    </w:p>
    <w:p w14:paraId="637ABFD4" w14:textId="77777777" w:rsidR="00C807FF" w:rsidRPr="00562397" w:rsidRDefault="00C807FF" w:rsidP="00FD6C55">
      <w:pPr>
        <w:spacing w:after="0" w:line="240" w:lineRule="auto"/>
        <w:rPr>
          <w:b/>
          <w:sz w:val="24"/>
          <w:szCs w:val="24"/>
          <w:lang w:val="en-US"/>
        </w:rPr>
      </w:pPr>
    </w:p>
    <w:p w14:paraId="57CDD0A7" w14:textId="7C54EF0C" w:rsidR="00E36239" w:rsidRPr="00FC338C" w:rsidRDefault="00403203" w:rsidP="00E3623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i-FI"/>
        </w:rPr>
      </w:pPr>
      <w:proofErr w:type="spellStart"/>
      <w:r w:rsidRPr="0056239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Tapibel</w:t>
      </w:r>
      <w:proofErr w:type="spellEnd"/>
      <w:r w:rsidRPr="0056239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Co</w:t>
      </w:r>
      <w:r w:rsidR="00562397" w:rsidRPr="0056239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ral (lines)</w:t>
      </w:r>
      <w:r w:rsidR="00011580" w:rsidRPr="0056239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</w:t>
      </w:r>
      <w:proofErr w:type="spellStart"/>
      <w:r w:rsidR="00E36239" w:rsidRPr="0056239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>tekstiililaatta</w:t>
      </w:r>
      <w:proofErr w:type="spellEnd"/>
      <w:r w:rsidR="003827F2" w:rsidRPr="0056239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 50x50 cm</w:t>
      </w:r>
      <w:r w:rsidR="00E36239" w:rsidRPr="00562397">
        <w:rPr>
          <w:rFonts w:ascii="Times New Roman" w:eastAsia="Times New Roman" w:hAnsi="Times New Roman" w:cs="Times New Roman"/>
          <w:sz w:val="24"/>
          <w:szCs w:val="24"/>
          <w:lang w:val="en-US" w:eastAsia="fi-FI"/>
        </w:rPr>
        <w:t xml:space="preserve">.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aksuus </w:t>
      </w:r>
      <w:r w:rsidR="00BF7301">
        <w:rPr>
          <w:rFonts w:ascii="Times New Roman" w:eastAsia="Times New Roman" w:hAnsi="Times New Roman" w:cs="Times New Roman"/>
          <w:sz w:val="24"/>
          <w:szCs w:val="24"/>
          <w:lang w:eastAsia="fi-FI"/>
        </w:rPr>
        <w:t>5,5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nukan korkeus 3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mm, 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umpisilmukkainen läpivärjätty 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>polyamid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fi-FI"/>
        </w:rPr>
        <w:t>i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lanka</w:t>
      </w:r>
      <w:r w:rsidR="003827F2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(nylon 6)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,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r w:rsidR="00BF7301">
        <w:rPr>
          <w:rFonts w:ascii="Times New Roman" w:eastAsia="Times New Roman" w:hAnsi="Times New Roman" w:cs="Times New Roman"/>
          <w:sz w:val="24"/>
          <w:szCs w:val="24"/>
          <w:lang w:eastAsia="fi-FI"/>
        </w:rPr>
        <w:t>485</w:t>
      </w:r>
      <w:r w:rsidR="00E36239" w:rsidRPr="00FC338C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g / m2, käyttöluokka 33.</w:t>
      </w:r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Ecofuse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ftalaatti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- ja lateksivapaa sideaine. </w:t>
      </w:r>
      <w:proofErr w:type="spellStart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>Greenbase</w:t>
      </w:r>
      <w:proofErr w:type="spellEnd"/>
      <w:r w:rsidR="00E36239">
        <w:rPr>
          <w:rFonts w:ascii="Times New Roman" w:eastAsia="Times New Roman" w:hAnsi="Times New Roman" w:cs="Times New Roman"/>
          <w:sz w:val="24"/>
          <w:szCs w:val="24"/>
          <w:lang w:eastAsia="fi-FI"/>
        </w:rPr>
        <w:t xml:space="preserve"> -pohja 70 % kierrätetyistä raaka-aineista. </w:t>
      </w:r>
      <w:r w:rsidR="00236C05">
        <w:rPr>
          <w:rFonts w:ascii="Times New Roman" w:eastAsia="Times New Roman" w:hAnsi="Times New Roman" w:cs="Times New Roman"/>
          <w:sz w:val="24"/>
          <w:szCs w:val="24"/>
          <w:lang w:eastAsia="fi-FI"/>
        </w:rPr>
        <w:t>M1-luokiteltu.</w:t>
      </w:r>
    </w:p>
    <w:p w14:paraId="58ABE819" w14:textId="5976C101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11580"/>
    <w:rsid w:val="0007090C"/>
    <w:rsid w:val="00072E18"/>
    <w:rsid w:val="00094FF4"/>
    <w:rsid w:val="000E5694"/>
    <w:rsid w:val="001049DB"/>
    <w:rsid w:val="0015386F"/>
    <w:rsid w:val="001D0A8C"/>
    <w:rsid w:val="001D6E95"/>
    <w:rsid w:val="00236C05"/>
    <w:rsid w:val="002A312D"/>
    <w:rsid w:val="002D6F26"/>
    <w:rsid w:val="00301780"/>
    <w:rsid w:val="00304262"/>
    <w:rsid w:val="00304264"/>
    <w:rsid w:val="0030665A"/>
    <w:rsid w:val="003102C8"/>
    <w:rsid w:val="00372BDD"/>
    <w:rsid w:val="003827F2"/>
    <w:rsid w:val="00394A6B"/>
    <w:rsid w:val="003A794A"/>
    <w:rsid w:val="00403203"/>
    <w:rsid w:val="004566DC"/>
    <w:rsid w:val="00463302"/>
    <w:rsid w:val="004D4FD9"/>
    <w:rsid w:val="004F173A"/>
    <w:rsid w:val="004F4BFB"/>
    <w:rsid w:val="0050689B"/>
    <w:rsid w:val="005216D3"/>
    <w:rsid w:val="005550D8"/>
    <w:rsid w:val="00562397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D1539"/>
    <w:rsid w:val="006F2443"/>
    <w:rsid w:val="0077704E"/>
    <w:rsid w:val="007C2725"/>
    <w:rsid w:val="007E7DC2"/>
    <w:rsid w:val="0083421D"/>
    <w:rsid w:val="00834F55"/>
    <w:rsid w:val="008504E4"/>
    <w:rsid w:val="00887579"/>
    <w:rsid w:val="00890670"/>
    <w:rsid w:val="008D1DCB"/>
    <w:rsid w:val="008E3349"/>
    <w:rsid w:val="008E3480"/>
    <w:rsid w:val="009024C1"/>
    <w:rsid w:val="00982CA4"/>
    <w:rsid w:val="009B17A0"/>
    <w:rsid w:val="009C6FC2"/>
    <w:rsid w:val="00A71800"/>
    <w:rsid w:val="00AC4C2B"/>
    <w:rsid w:val="00B01B95"/>
    <w:rsid w:val="00B20BC6"/>
    <w:rsid w:val="00B96D2A"/>
    <w:rsid w:val="00BF7301"/>
    <w:rsid w:val="00C10B18"/>
    <w:rsid w:val="00C12B38"/>
    <w:rsid w:val="00C51F23"/>
    <w:rsid w:val="00C56F6C"/>
    <w:rsid w:val="00C8064F"/>
    <w:rsid w:val="00C807FF"/>
    <w:rsid w:val="00CB238C"/>
    <w:rsid w:val="00CC6F27"/>
    <w:rsid w:val="00D12977"/>
    <w:rsid w:val="00D20039"/>
    <w:rsid w:val="00D73F9E"/>
    <w:rsid w:val="00E30002"/>
    <w:rsid w:val="00E3552F"/>
    <w:rsid w:val="00E36239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Aapo Lindfors</cp:lastModifiedBy>
  <cp:revision>20</cp:revision>
  <dcterms:created xsi:type="dcterms:W3CDTF">2025-05-28T12:39:00Z</dcterms:created>
  <dcterms:modified xsi:type="dcterms:W3CDTF">2025-09-25T10:17:00Z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