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C9378DE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="00875162">
        <w:rPr>
          <w:b/>
          <w:sz w:val="24"/>
          <w:szCs w:val="24"/>
        </w:rPr>
        <w:t>Stronghold</w:t>
      </w:r>
      <w:proofErr w:type="spellEnd"/>
      <w:r w:rsidR="00875162">
        <w:rPr>
          <w:b/>
          <w:sz w:val="24"/>
          <w:szCs w:val="24"/>
        </w:rPr>
        <w:t xml:space="preserve"> K30</w:t>
      </w:r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339280B1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2B1438">
        <w:rPr>
          <w:sz w:val="24"/>
          <w:szCs w:val="24"/>
        </w:rPr>
        <w:t>Stronghold</w:t>
      </w:r>
      <w:proofErr w:type="spellEnd"/>
      <w:r w:rsidR="002B1438">
        <w:rPr>
          <w:sz w:val="24"/>
          <w:szCs w:val="24"/>
        </w:rPr>
        <w:t xml:space="preserve"> K30</w:t>
      </w:r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-käsitelty, </w:t>
      </w:r>
      <w:r w:rsidR="000A1E76">
        <w:rPr>
          <w:sz w:val="24"/>
          <w:szCs w:val="24"/>
        </w:rPr>
        <w:t>ääntä vaimentava</w:t>
      </w:r>
      <w:r w:rsidRPr="0083421D">
        <w:rPr>
          <w:sz w:val="24"/>
          <w:szCs w:val="24"/>
        </w:rPr>
        <w:t xml:space="preserve"> </w:t>
      </w:r>
      <w:r w:rsidR="00567D4B">
        <w:rPr>
          <w:sz w:val="24"/>
          <w:szCs w:val="24"/>
        </w:rPr>
        <w:t>ja</w:t>
      </w:r>
      <w:r w:rsidR="000A1E76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liukastumisen estävä homogeeninen turvalattia, jossa on liukastumisen estäviä kiteitä läpi maton rakenteen 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="006462A1">
        <w:rPr>
          <w:sz w:val="24"/>
          <w:szCs w:val="24"/>
        </w:rPr>
        <w:t xml:space="preserve"> </w:t>
      </w:r>
      <w:r w:rsidR="006462A1">
        <w:rPr>
          <w:sz w:val="24"/>
          <w:szCs w:val="24"/>
        </w:rPr>
        <w:t>Kitkaluokat R1</w:t>
      </w:r>
      <w:r w:rsidR="006462A1">
        <w:rPr>
          <w:sz w:val="24"/>
          <w:szCs w:val="24"/>
        </w:rPr>
        <w:t>2</w:t>
      </w:r>
      <w:r w:rsidR="00F244FA">
        <w:rPr>
          <w:sz w:val="24"/>
          <w:szCs w:val="24"/>
        </w:rPr>
        <w:t xml:space="preserve"> </w:t>
      </w:r>
      <w:r w:rsidR="006462A1">
        <w:rPr>
          <w:sz w:val="24"/>
          <w:szCs w:val="24"/>
        </w:rPr>
        <w:t xml:space="preserve">ja PTV </w:t>
      </w:r>
      <w:r w:rsidR="006462A1" w:rsidRPr="0083421D">
        <w:rPr>
          <w:sz w:val="24"/>
          <w:szCs w:val="24"/>
        </w:rPr>
        <w:sym w:font="Symbol" w:char="F0B3"/>
      </w:r>
      <w:r w:rsidR="006462A1">
        <w:rPr>
          <w:sz w:val="24"/>
          <w:szCs w:val="24"/>
        </w:rPr>
        <w:t xml:space="preserve"> 5</w:t>
      </w:r>
      <w:r w:rsidR="006462A1">
        <w:rPr>
          <w:sz w:val="24"/>
          <w:szCs w:val="24"/>
        </w:rPr>
        <w:t>5</w:t>
      </w:r>
      <w:r w:rsidR="006462A1">
        <w:rPr>
          <w:sz w:val="24"/>
          <w:szCs w:val="24"/>
        </w:rPr>
        <w:t xml:space="preserve"> takaavat varman pidon </w:t>
      </w:r>
      <w:r w:rsidR="00F244FA">
        <w:rPr>
          <w:sz w:val="24"/>
          <w:szCs w:val="24"/>
        </w:rPr>
        <w:t>keittiöissä</w:t>
      </w:r>
      <w:r w:rsidR="006462A1">
        <w:rPr>
          <w:sz w:val="24"/>
          <w:szCs w:val="24"/>
        </w:rPr>
        <w:t xml:space="preserve">. 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4DADD923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</w:t>
      </w:r>
      <w:r w:rsidR="002B1438">
        <w:rPr>
          <w:sz w:val="24"/>
          <w:szCs w:val="24"/>
        </w:rPr>
        <w:t>3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</w:t>
      </w:r>
      <w:r w:rsidR="00496ACE">
        <w:rPr>
          <w:sz w:val="24"/>
          <w:szCs w:val="24"/>
        </w:rPr>
        <w:t>2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496ACE">
        <w:rPr>
          <w:sz w:val="24"/>
          <w:szCs w:val="24"/>
        </w:rPr>
        <w:t>55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</w:t>
      </w:r>
      <w:r w:rsidR="00204D8D">
        <w:rPr>
          <w:sz w:val="24"/>
          <w:szCs w:val="24"/>
        </w:rPr>
        <w:t xml:space="preserve">askeläänenvaimennus EN ISO 140-8 n. </w:t>
      </w:r>
      <w:r w:rsidR="00F34FEC">
        <w:rPr>
          <w:sz w:val="24"/>
          <w:szCs w:val="24"/>
        </w:rPr>
        <w:t xml:space="preserve">10 dB, </w:t>
      </w:r>
      <w:r w:rsidRPr="0083421D">
        <w:rPr>
          <w:sz w:val="24"/>
          <w:szCs w:val="24"/>
        </w:rPr>
        <w:t xml:space="preserve">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A1E76"/>
    <w:rsid w:val="000E5694"/>
    <w:rsid w:val="001D6E95"/>
    <w:rsid w:val="00204D8D"/>
    <w:rsid w:val="002A312D"/>
    <w:rsid w:val="002B1438"/>
    <w:rsid w:val="00301780"/>
    <w:rsid w:val="00304264"/>
    <w:rsid w:val="0030665A"/>
    <w:rsid w:val="00372BDD"/>
    <w:rsid w:val="00394A6B"/>
    <w:rsid w:val="003A794A"/>
    <w:rsid w:val="003E20D3"/>
    <w:rsid w:val="004566DC"/>
    <w:rsid w:val="00463302"/>
    <w:rsid w:val="00496ACE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462A1"/>
    <w:rsid w:val="006C5F89"/>
    <w:rsid w:val="006F2443"/>
    <w:rsid w:val="007E7DC2"/>
    <w:rsid w:val="0083421D"/>
    <w:rsid w:val="00875162"/>
    <w:rsid w:val="00887579"/>
    <w:rsid w:val="008D1DCB"/>
    <w:rsid w:val="00982CA4"/>
    <w:rsid w:val="009C6FC2"/>
    <w:rsid w:val="00A71800"/>
    <w:rsid w:val="00B20BC6"/>
    <w:rsid w:val="00B53536"/>
    <w:rsid w:val="00C26F14"/>
    <w:rsid w:val="00C807FF"/>
    <w:rsid w:val="00D20039"/>
    <w:rsid w:val="00D73F9E"/>
    <w:rsid w:val="00E3552F"/>
    <w:rsid w:val="00F244FA"/>
    <w:rsid w:val="00F34FEC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16</cp:revision>
  <dcterms:created xsi:type="dcterms:W3CDTF">2025-05-27T07:08:00Z</dcterms:created>
  <dcterms:modified xsi:type="dcterms:W3CDTF">2025-05-27T07:47:00Z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