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8FBB4" w14:textId="77777777" w:rsidR="006C5F89" w:rsidRDefault="006C5F89"/>
    <w:p w14:paraId="70678499" w14:textId="1247885D" w:rsidR="0050689B" w:rsidRDefault="0050689B" w:rsidP="00FD6C55">
      <w:pPr>
        <w:spacing w:after="0" w:line="240" w:lineRule="auto"/>
        <w:rPr>
          <w:b/>
          <w:sz w:val="24"/>
          <w:szCs w:val="24"/>
        </w:rPr>
      </w:pPr>
      <w:proofErr w:type="spellStart"/>
      <w:r w:rsidRPr="0083421D">
        <w:rPr>
          <w:b/>
          <w:sz w:val="24"/>
          <w:szCs w:val="24"/>
        </w:rPr>
        <w:t>Altro</w:t>
      </w:r>
      <w:proofErr w:type="spellEnd"/>
      <w:r w:rsidRPr="0083421D">
        <w:rPr>
          <w:b/>
          <w:sz w:val="24"/>
          <w:szCs w:val="24"/>
        </w:rPr>
        <w:t xml:space="preserve"> </w:t>
      </w:r>
      <w:r w:rsidR="00A84F82">
        <w:rPr>
          <w:b/>
          <w:sz w:val="24"/>
          <w:szCs w:val="24"/>
        </w:rPr>
        <w:t>Reliance 25</w:t>
      </w:r>
      <w:r w:rsidRPr="0083421D">
        <w:rPr>
          <w:b/>
          <w:sz w:val="24"/>
          <w:szCs w:val="24"/>
        </w:rPr>
        <w:t xml:space="preserve"> työselitys</w:t>
      </w:r>
    </w:p>
    <w:p w14:paraId="637ABFD4" w14:textId="77777777" w:rsidR="00C807FF" w:rsidRPr="0083421D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205316DB" w14:textId="5AF16F8E" w:rsidR="00FE69AB" w:rsidRDefault="0050689B" w:rsidP="00FD6C55">
      <w:pPr>
        <w:spacing w:after="0" w:line="240" w:lineRule="auto"/>
        <w:rPr>
          <w:sz w:val="24"/>
          <w:szCs w:val="24"/>
        </w:rPr>
      </w:pPr>
      <w:proofErr w:type="spellStart"/>
      <w:r w:rsidRPr="0083421D">
        <w:rPr>
          <w:sz w:val="24"/>
          <w:szCs w:val="24"/>
        </w:rPr>
        <w:t>Altro</w:t>
      </w:r>
      <w:proofErr w:type="spellEnd"/>
      <w:r w:rsidRPr="0083421D">
        <w:rPr>
          <w:sz w:val="24"/>
          <w:szCs w:val="24"/>
        </w:rPr>
        <w:t xml:space="preserve"> </w:t>
      </w:r>
      <w:r w:rsidR="00A84F82">
        <w:rPr>
          <w:sz w:val="24"/>
          <w:szCs w:val="24"/>
        </w:rPr>
        <w:t>Reliance 25</w:t>
      </w:r>
      <w:r w:rsidR="00D73F9E" w:rsidRPr="0083421D">
        <w:rPr>
          <w:sz w:val="24"/>
          <w:szCs w:val="24"/>
        </w:rPr>
        <w:t>,</w:t>
      </w:r>
      <w:r w:rsidRPr="0083421D">
        <w:rPr>
          <w:sz w:val="24"/>
          <w:szCs w:val="24"/>
        </w:rPr>
        <w:t xml:space="preserve"> </w:t>
      </w:r>
      <w:proofErr w:type="spellStart"/>
      <w:r w:rsidRPr="0083421D">
        <w:rPr>
          <w:sz w:val="24"/>
          <w:szCs w:val="24"/>
        </w:rPr>
        <w:t>Altro</w:t>
      </w:r>
      <w:proofErr w:type="spellEnd"/>
      <w:r w:rsidRPr="0083421D">
        <w:rPr>
          <w:sz w:val="24"/>
          <w:szCs w:val="24"/>
        </w:rPr>
        <w:t xml:space="preserve"> </w:t>
      </w:r>
      <w:proofErr w:type="spellStart"/>
      <w:r w:rsidRPr="0083421D">
        <w:rPr>
          <w:sz w:val="24"/>
          <w:szCs w:val="24"/>
        </w:rPr>
        <w:t>Easyclean</w:t>
      </w:r>
      <w:proofErr w:type="spellEnd"/>
      <w:r w:rsidR="004566DC">
        <w:rPr>
          <w:sz w:val="24"/>
          <w:szCs w:val="24"/>
        </w:rPr>
        <w:t xml:space="preserve"> PUR</w:t>
      </w:r>
      <w:r w:rsidRPr="0083421D">
        <w:rPr>
          <w:sz w:val="24"/>
          <w:szCs w:val="24"/>
        </w:rPr>
        <w:t xml:space="preserve">-käsitelty, likaa hylkivä </w:t>
      </w:r>
      <w:r w:rsidR="00567D4B">
        <w:rPr>
          <w:sz w:val="24"/>
          <w:szCs w:val="24"/>
        </w:rPr>
        <w:t xml:space="preserve">ja </w:t>
      </w:r>
      <w:r w:rsidRPr="0083421D">
        <w:rPr>
          <w:sz w:val="24"/>
          <w:szCs w:val="24"/>
        </w:rPr>
        <w:t xml:space="preserve">liukastumisen estävä homogeeninen turvalattia, jossa on liukastumisen estäviä kiteitä läpi maton rakenteen sekä mittapysyvyyden varmistava tukirakenne maton pohjassa. Ainutlaatuisen rakenteen ansiosta liukuesteominaisuudet säilyvät läpi maton </w:t>
      </w:r>
      <w:r w:rsidR="0030665A">
        <w:rPr>
          <w:sz w:val="24"/>
          <w:szCs w:val="24"/>
        </w:rPr>
        <w:t>elinkaaren</w:t>
      </w:r>
      <w:r w:rsidRPr="0083421D">
        <w:rPr>
          <w:sz w:val="24"/>
          <w:szCs w:val="24"/>
        </w:rPr>
        <w:t>.</w:t>
      </w:r>
      <w:r w:rsidR="00301780" w:rsidRPr="0083421D">
        <w:rPr>
          <w:sz w:val="24"/>
          <w:szCs w:val="24"/>
        </w:rPr>
        <w:t xml:space="preserve"> </w:t>
      </w:r>
      <w:proofErr w:type="spellStart"/>
      <w:r w:rsidR="00FC1061" w:rsidRPr="0083421D">
        <w:rPr>
          <w:sz w:val="24"/>
          <w:szCs w:val="24"/>
        </w:rPr>
        <w:t>Altron</w:t>
      </w:r>
      <w:proofErr w:type="spellEnd"/>
      <w:r w:rsidR="00FC1061" w:rsidRPr="0083421D">
        <w:rPr>
          <w:sz w:val="24"/>
          <w:szCs w:val="24"/>
        </w:rPr>
        <w:t xml:space="preserve"> ohjeiden mukaisesti valituil</w:t>
      </w:r>
      <w:r w:rsidR="00D73F9E" w:rsidRPr="0083421D">
        <w:rPr>
          <w:sz w:val="24"/>
          <w:szCs w:val="24"/>
        </w:rPr>
        <w:t>la tuotteilla</w:t>
      </w:r>
      <w:r w:rsidR="00FC1061" w:rsidRPr="0083421D">
        <w:rPr>
          <w:sz w:val="24"/>
          <w:szCs w:val="24"/>
        </w:rPr>
        <w:t xml:space="preserve"> liukastumisriski</w:t>
      </w:r>
      <w:r w:rsidR="00A71800">
        <w:rPr>
          <w:sz w:val="24"/>
          <w:szCs w:val="24"/>
        </w:rPr>
        <w:t xml:space="preserve"> on alle</w:t>
      </w:r>
      <w:r w:rsidR="002A312D">
        <w:rPr>
          <w:sz w:val="24"/>
          <w:szCs w:val="24"/>
        </w:rPr>
        <w:t xml:space="preserve"> yksi</w:t>
      </w:r>
      <w:r w:rsidR="005F490E">
        <w:rPr>
          <w:sz w:val="24"/>
          <w:szCs w:val="24"/>
        </w:rPr>
        <w:t xml:space="preserve"> </w:t>
      </w:r>
      <w:r w:rsidR="00FC1061" w:rsidRPr="0083421D">
        <w:rPr>
          <w:sz w:val="24"/>
          <w:szCs w:val="24"/>
        </w:rPr>
        <w:t>miljoonasta – läpi tuotteen elinkaaren.</w:t>
      </w:r>
      <w:r w:rsidR="00BB6B55">
        <w:rPr>
          <w:sz w:val="24"/>
          <w:szCs w:val="24"/>
        </w:rPr>
        <w:t xml:space="preserve"> </w:t>
      </w:r>
      <w:r w:rsidR="00BC53C4">
        <w:rPr>
          <w:sz w:val="24"/>
          <w:szCs w:val="24"/>
        </w:rPr>
        <w:t>2,5 mm vahvuus ja liukueste</w:t>
      </w:r>
      <w:r w:rsidR="00BB6B55">
        <w:rPr>
          <w:sz w:val="24"/>
          <w:szCs w:val="24"/>
        </w:rPr>
        <w:t>l</w:t>
      </w:r>
      <w:r w:rsidR="00BC53C4">
        <w:rPr>
          <w:sz w:val="24"/>
          <w:szCs w:val="24"/>
        </w:rPr>
        <w:t xml:space="preserve">uokat R10 ja </w:t>
      </w:r>
      <w:r w:rsidR="002E6EAC" w:rsidRPr="0083421D">
        <w:rPr>
          <w:sz w:val="24"/>
          <w:szCs w:val="24"/>
        </w:rPr>
        <w:t xml:space="preserve">PTV </w:t>
      </w:r>
      <w:r w:rsidR="002E6EAC" w:rsidRPr="0083421D">
        <w:rPr>
          <w:sz w:val="24"/>
          <w:szCs w:val="24"/>
        </w:rPr>
        <w:sym w:font="Symbol" w:char="F0B3"/>
      </w:r>
      <w:r w:rsidR="002E6EAC">
        <w:rPr>
          <w:sz w:val="24"/>
          <w:szCs w:val="24"/>
        </w:rPr>
        <w:t xml:space="preserve"> 40</w:t>
      </w:r>
      <w:r w:rsidR="002E6EAC">
        <w:rPr>
          <w:sz w:val="24"/>
          <w:szCs w:val="24"/>
        </w:rPr>
        <w:t xml:space="preserve"> takaavat ylivoimaisen kulutuskestävyyden ja riittävän kitkan mm. terminaal</w:t>
      </w:r>
      <w:r w:rsidR="00BB6B55">
        <w:rPr>
          <w:sz w:val="24"/>
          <w:szCs w:val="24"/>
        </w:rPr>
        <w:t>eihin ja yhdyskäytäviin.</w:t>
      </w:r>
      <w:r w:rsidRPr="0083421D">
        <w:rPr>
          <w:sz w:val="24"/>
          <w:szCs w:val="24"/>
        </w:rPr>
        <w:t xml:space="preserve"> </w:t>
      </w:r>
      <w:r w:rsidR="00887579">
        <w:rPr>
          <w:sz w:val="24"/>
          <w:szCs w:val="24"/>
        </w:rPr>
        <w:t>M1</w:t>
      </w:r>
      <w:r w:rsidR="005550D8">
        <w:rPr>
          <w:sz w:val="24"/>
          <w:szCs w:val="24"/>
        </w:rPr>
        <w:t>-päästöluokka.</w:t>
      </w:r>
    </w:p>
    <w:p w14:paraId="5898596E" w14:textId="77777777" w:rsidR="00C807FF" w:rsidRPr="0083421D" w:rsidRDefault="00C807FF" w:rsidP="00FD6C55">
      <w:pPr>
        <w:spacing w:after="0" w:line="240" w:lineRule="auto"/>
        <w:rPr>
          <w:sz w:val="24"/>
          <w:szCs w:val="24"/>
        </w:rPr>
      </w:pPr>
    </w:p>
    <w:p w14:paraId="58ABE819" w14:textId="7D09F54A" w:rsidR="00304264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>Paksuus 2</w:t>
      </w:r>
      <w:r w:rsidR="00A84F82">
        <w:rPr>
          <w:sz w:val="24"/>
          <w:szCs w:val="24"/>
        </w:rPr>
        <w:t>,5</w:t>
      </w:r>
      <w:r w:rsidRPr="0083421D">
        <w:rPr>
          <w:sz w:val="24"/>
          <w:szCs w:val="24"/>
        </w:rPr>
        <w:t xml:space="preserve"> mm, liukuesteluokka </w:t>
      </w:r>
      <w:r w:rsidR="00575DC7">
        <w:rPr>
          <w:sz w:val="24"/>
          <w:szCs w:val="24"/>
        </w:rPr>
        <w:t xml:space="preserve">DIN 51130 </w:t>
      </w:r>
      <w:r w:rsidRPr="0083421D">
        <w:rPr>
          <w:sz w:val="24"/>
          <w:szCs w:val="24"/>
        </w:rPr>
        <w:t>R10</w:t>
      </w:r>
      <w:r w:rsidR="004D4FD9">
        <w:rPr>
          <w:sz w:val="24"/>
          <w:szCs w:val="24"/>
        </w:rPr>
        <w:t xml:space="preserve"> ja</w:t>
      </w:r>
      <w:r w:rsidR="005216D3">
        <w:rPr>
          <w:sz w:val="24"/>
          <w:szCs w:val="24"/>
        </w:rPr>
        <w:t xml:space="preserve"> </w:t>
      </w:r>
      <w:r w:rsidR="009C6FC2" w:rsidRPr="0083421D">
        <w:rPr>
          <w:sz w:val="24"/>
          <w:szCs w:val="24"/>
        </w:rPr>
        <w:t xml:space="preserve">PTV </w:t>
      </w:r>
      <w:r w:rsidR="001D6E95" w:rsidRPr="0083421D">
        <w:rPr>
          <w:sz w:val="24"/>
          <w:szCs w:val="24"/>
        </w:rPr>
        <w:sym w:font="Symbol" w:char="F0B3"/>
      </w:r>
      <w:r w:rsidR="008D1DCB">
        <w:rPr>
          <w:sz w:val="24"/>
          <w:szCs w:val="24"/>
        </w:rPr>
        <w:t xml:space="preserve"> </w:t>
      </w:r>
      <w:r w:rsidR="00BF4BCB">
        <w:rPr>
          <w:sz w:val="24"/>
          <w:szCs w:val="24"/>
        </w:rPr>
        <w:t>40</w:t>
      </w:r>
      <w:r w:rsidR="008D1DCB">
        <w:rPr>
          <w:sz w:val="24"/>
          <w:szCs w:val="24"/>
        </w:rPr>
        <w:t xml:space="preserve">, </w:t>
      </w:r>
      <w:r w:rsidRPr="0083421D">
        <w:rPr>
          <w:sz w:val="24"/>
          <w:szCs w:val="24"/>
        </w:rPr>
        <w:t xml:space="preserve">käyttöluokka 34/43, kulutuskestoluokka T, vesitiivis EN 13553. </w:t>
      </w:r>
      <w:r w:rsidR="00567D4B">
        <w:rPr>
          <w:sz w:val="24"/>
          <w:szCs w:val="24"/>
        </w:rPr>
        <w:t>O</w:t>
      </w:r>
      <w:r w:rsidR="000E5694" w:rsidRPr="0083421D">
        <w:rPr>
          <w:sz w:val="24"/>
          <w:szCs w:val="24"/>
        </w:rPr>
        <w:t>-</w:t>
      </w:r>
      <w:proofErr w:type="spellStart"/>
      <w:r w:rsidR="00567D4B">
        <w:rPr>
          <w:sz w:val="24"/>
          <w:szCs w:val="24"/>
        </w:rPr>
        <w:t>f</w:t>
      </w:r>
      <w:r w:rsidRPr="0083421D">
        <w:rPr>
          <w:sz w:val="24"/>
          <w:szCs w:val="24"/>
        </w:rPr>
        <w:t>talaa</w:t>
      </w:r>
      <w:r w:rsidR="000E5694" w:rsidRPr="0083421D">
        <w:rPr>
          <w:sz w:val="24"/>
          <w:szCs w:val="24"/>
        </w:rPr>
        <w:t>titon</w:t>
      </w:r>
      <w:proofErr w:type="spellEnd"/>
      <w:r w:rsidR="000E5694" w:rsidRPr="0083421D">
        <w:rPr>
          <w:sz w:val="24"/>
          <w:szCs w:val="24"/>
        </w:rPr>
        <w:t xml:space="preserve">: </w:t>
      </w:r>
      <w:r w:rsidR="00301780" w:rsidRPr="0083421D">
        <w:rPr>
          <w:sz w:val="24"/>
          <w:szCs w:val="24"/>
        </w:rPr>
        <w:t>luonnonvaroihin perustuvat pe</w:t>
      </w:r>
      <w:r w:rsidR="00B20BC6" w:rsidRPr="0083421D">
        <w:rPr>
          <w:sz w:val="24"/>
          <w:szCs w:val="24"/>
        </w:rPr>
        <w:t>h</w:t>
      </w:r>
      <w:r w:rsidR="00301780" w:rsidRPr="0083421D">
        <w:rPr>
          <w:sz w:val="24"/>
          <w:szCs w:val="24"/>
        </w:rPr>
        <w:t>mittimet.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Värit huoneselityksen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7090C"/>
    <w:rsid w:val="000E5694"/>
    <w:rsid w:val="001D6E95"/>
    <w:rsid w:val="002A312D"/>
    <w:rsid w:val="002E6EAC"/>
    <w:rsid w:val="00301780"/>
    <w:rsid w:val="00304264"/>
    <w:rsid w:val="0030665A"/>
    <w:rsid w:val="00342E0D"/>
    <w:rsid w:val="00372BDD"/>
    <w:rsid w:val="00394A6B"/>
    <w:rsid w:val="003A794A"/>
    <w:rsid w:val="004566DC"/>
    <w:rsid w:val="00463302"/>
    <w:rsid w:val="004D4FD9"/>
    <w:rsid w:val="004F4BFB"/>
    <w:rsid w:val="0050689B"/>
    <w:rsid w:val="005216D3"/>
    <w:rsid w:val="005550D8"/>
    <w:rsid w:val="00567D4B"/>
    <w:rsid w:val="00575DC7"/>
    <w:rsid w:val="005A3B34"/>
    <w:rsid w:val="005F490E"/>
    <w:rsid w:val="00614E5B"/>
    <w:rsid w:val="006C5F89"/>
    <w:rsid w:val="006F2443"/>
    <w:rsid w:val="007E7DC2"/>
    <w:rsid w:val="0083421D"/>
    <w:rsid w:val="00887579"/>
    <w:rsid w:val="008D1DCB"/>
    <w:rsid w:val="00982CA4"/>
    <w:rsid w:val="009C6FC2"/>
    <w:rsid w:val="00A71800"/>
    <w:rsid w:val="00A84F82"/>
    <w:rsid w:val="00B20BC6"/>
    <w:rsid w:val="00BB6B55"/>
    <w:rsid w:val="00BC53C4"/>
    <w:rsid w:val="00BF4BCB"/>
    <w:rsid w:val="00C807FF"/>
    <w:rsid w:val="00D20039"/>
    <w:rsid w:val="00D73F9E"/>
    <w:rsid w:val="00E3552F"/>
    <w:rsid w:val="00F35DDE"/>
    <w:rsid w:val="00FA6E92"/>
    <w:rsid w:val="00FC1061"/>
    <w:rsid w:val="00FD2A13"/>
    <w:rsid w:val="00FD6C55"/>
    <w:rsid w:val="00FE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509F"/>
  <w15:chartTrackingRefBased/>
  <w15:docId w15:val="{A8E6B30D-613C-084C-8F38-E6FF4036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3cb7d66e66305c62ed08d48a8b258cc9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8b0d1acbc3b72593efdcfa439bd803f6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customXml/itemProps3.xml><?xml version="1.0" encoding="utf-8"?>
<ds:datastoreItem xmlns:ds="http://schemas.openxmlformats.org/officeDocument/2006/customXml" ds:itemID="{BB62ACE5-0010-4F98-90C8-70E759BAA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127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Aapo Lindfors</cp:lastModifiedBy>
  <cp:revision>7</cp:revision>
  <dcterms:created xsi:type="dcterms:W3CDTF">2025-05-27T07:56:00Z</dcterms:created>
  <dcterms:modified xsi:type="dcterms:W3CDTF">2025-05-27T07:59:00Z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